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C130" w14:textId="77777777" w:rsidR="00B2460A" w:rsidRDefault="00B2460A" w:rsidP="00B2460A">
      <w:pPr>
        <w:spacing w:line="360" w:lineRule="auto"/>
        <w:jc w:val="right"/>
        <w:rPr>
          <w:rFonts w:ascii="Akkurat" w:hAnsi="Akkurat"/>
          <w:sz w:val="20"/>
          <w:szCs w:val="20"/>
          <w:highlight w:val="yellow"/>
        </w:rPr>
      </w:pPr>
    </w:p>
    <w:p w14:paraId="27214520" w14:textId="77777777" w:rsidR="00B2460A" w:rsidRPr="00B2460A" w:rsidRDefault="00B2460A" w:rsidP="00B2460A">
      <w:pPr>
        <w:spacing w:line="360" w:lineRule="auto"/>
        <w:jc w:val="right"/>
        <w:rPr>
          <w:rFonts w:ascii="Akkurat" w:hAnsi="Akkurat"/>
          <w:sz w:val="20"/>
          <w:szCs w:val="20"/>
          <w:highlight w:val="yellow"/>
        </w:rPr>
      </w:pPr>
    </w:p>
    <w:p w14:paraId="4265ABAD" w14:textId="77777777" w:rsidR="00B2460A" w:rsidRPr="00B2460A" w:rsidRDefault="00B2460A" w:rsidP="00B2460A">
      <w:pPr>
        <w:spacing w:line="360" w:lineRule="auto"/>
        <w:jc w:val="right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  <w:highlight w:val="yellow"/>
        </w:rPr>
        <w:t>Date</w:t>
      </w:r>
    </w:p>
    <w:p w14:paraId="5177D786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7D941B0C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35DEA6BA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39AF01B7" w14:textId="77777777" w:rsidR="00BD5ADE" w:rsidRDefault="00BD5ADE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09E1A2A6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</w:rPr>
        <w:t>To whom it may concern,</w:t>
      </w:r>
    </w:p>
    <w:p w14:paraId="302973A0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4145993E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</w:rPr>
        <w:t>THIS LETTER IS TO STATE THAT:</w:t>
      </w:r>
    </w:p>
    <w:p w14:paraId="2614AA61" w14:textId="77777777" w:rsidR="00B2460A" w:rsidRPr="00B2460A" w:rsidRDefault="00B2460A" w:rsidP="00B2460A">
      <w:pPr>
        <w:tabs>
          <w:tab w:val="left" w:pos="2145"/>
        </w:tabs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</w:rPr>
        <w:tab/>
      </w:r>
    </w:p>
    <w:p w14:paraId="01D91054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 w:cs="Arial"/>
          <w:b/>
          <w:sz w:val="20"/>
          <w:szCs w:val="20"/>
          <w:highlight w:val="yellow"/>
        </w:rPr>
        <w:t>Person name</w:t>
      </w:r>
      <w:r w:rsidRPr="00B2460A">
        <w:rPr>
          <w:rFonts w:ascii="Akkurat" w:hAnsi="Akkurat"/>
          <w:sz w:val="20"/>
          <w:szCs w:val="20"/>
        </w:rPr>
        <w:t xml:space="preserve">, staff member at the University of Vic – Central University of Catalonia, </w:t>
      </w:r>
      <w:r>
        <w:rPr>
          <w:rFonts w:ascii="Akkurat" w:hAnsi="Akkurat"/>
          <w:sz w:val="20"/>
          <w:szCs w:val="20"/>
        </w:rPr>
        <w:t xml:space="preserve">has been </w:t>
      </w:r>
      <w:r w:rsidRPr="00B2460A">
        <w:rPr>
          <w:rFonts w:ascii="Akkurat" w:hAnsi="Akkurat"/>
          <w:sz w:val="20"/>
          <w:szCs w:val="20"/>
        </w:rPr>
        <w:t xml:space="preserve">accepted to participate in the Erasmus+ programme for </w:t>
      </w:r>
      <w:r w:rsidRPr="00B2460A">
        <w:rPr>
          <w:rFonts w:ascii="Akkurat" w:hAnsi="Akkurat"/>
          <w:b/>
          <w:sz w:val="20"/>
          <w:szCs w:val="20"/>
          <w:highlight w:val="yellow"/>
        </w:rPr>
        <w:t>teaching/training</w:t>
      </w:r>
      <w:r w:rsidRPr="00B2460A">
        <w:rPr>
          <w:rFonts w:ascii="Akkurat" w:hAnsi="Akkurat"/>
          <w:sz w:val="20"/>
          <w:szCs w:val="20"/>
        </w:rPr>
        <w:t xml:space="preserve"> purposes at the </w:t>
      </w:r>
      <w:r w:rsidRPr="00B2460A">
        <w:rPr>
          <w:rFonts w:ascii="Akkurat" w:hAnsi="Akkurat"/>
          <w:b/>
          <w:sz w:val="20"/>
          <w:szCs w:val="20"/>
          <w:highlight w:val="yellow"/>
        </w:rPr>
        <w:t>host institution</w:t>
      </w:r>
      <w:r w:rsidRPr="00B2460A">
        <w:rPr>
          <w:rFonts w:ascii="Akkurat" w:hAnsi="Akkurat"/>
          <w:sz w:val="20"/>
          <w:szCs w:val="20"/>
        </w:rPr>
        <w:t xml:space="preserve"> from the </w:t>
      </w:r>
      <w:r w:rsidRPr="00B2460A">
        <w:rPr>
          <w:rFonts w:ascii="Akkurat" w:hAnsi="Akkurat"/>
          <w:b/>
          <w:sz w:val="20"/>
          <w:szCs w:val="20"/>
          <w:highlight w:val="yellow"/>
        </w:rPr>
        <w:t>start date</w:t>
      </w:r>
      <w:r w:rsidRPr="00B2460A">
        <w:rPr>
          <w:rFonts w:ascii="Akkurat" w:hAnsi="Akkurat"/>
          <w:sz w:val="20"/>
          <w:szCs w:val="20"/>
        </w:rPr>
        <w:t xml:space="preserve"> to the </w:t>
      </w:r>
      <w:r w:rsidRPr="00B2460A">
        <w:rPr>
          <w:rFonts w:ascii="Akkurat" w:hAnsi="Akkurat"/>
          <w:b/>
          <w:sz w:val="20"/>
          <w:szCs w:val="20"/>
          <w:highlight w:val="yellow"/>
        </w:rPr>
        <w:t>end date</w:t>
      </w:r>
      <w:r w:rsidRPr="00B2460A">
        <w:rPr>
          <w:rFonts w:ascii="Akkurat" w:hAnsi="Akkurat"/>
          <w:sz w:val="20"/>
          <w:szCs w:val="20"/>
        </w:rPr>
        <w:t xml:space="preserve">.  </w:t>
      </w:r>
    </w:p>
    <w:p w14:paraId="7F5405C2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556DD9DD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i/>
          <w:sz w:val="20"/>
          <w:szCs w:val="20"/>
        </w:rPr>
        <w:t>[Only for teaching purposes]</w:t>
      </w:r>
      <w:r w:rsidRPr="00B2460A">
        <w:rPr>
          <w:rFonts w:ascii="Akkurat" w:hAnsi="Akkurat"/>
          <w:sz w:val="20"/>
          <w:szCs w:val="20"/>
        </w:rPr>
        <w:t xml:space="preserve"> Number of teaching hours to be carried out: </w:t>
      </w:r>
      <w:r w:rsidRPr="00B2460A">
        <w:rPr>
          <w:rFonts w:ascii="Akkurat" w:hAnsi="Akkurat"/>
          <w:sz w:val="20"/>
          <w:szCs w:val="20"/>
          <w:highlight w:val="yellow"/>
        </w:rPr>
        <w:t>X</w:t>
      </w:r>
    </w:p>
    <w:p w14:paraId="724BE3E6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6472EEFB" w14:textId="77777777" w:rsidR="00B2460A" w:rsidRPr="00B2460A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2846F9E9" w14:textId="77777777" w:rsidR="00B2460A" w:rsidRPr="00B2460A" w:rsidRDefault="00BD5ADE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  <w:t>In witness whereof</w:t>
      </w:r>
      <w:r w:rsidR="00B2460A" w:rsidRPr="00B2460A">
        <w:rPr>
          <w:rFonts w:ascii="Akkurat" w:hAnsi="Akkurat"/>
          <w:sz w:val="20"/>
          <w:szCs w:val="20"/>
        </w:rPr>
        <w:t xml:space="preserve"> I sign this letter.</w:t>
      </w:r>
      <w:r w:rsidR="00B2460A" w:rsidRPr="00B2460A">
        <w:rPr>
          <w:rFonts w:ascii="Akkurat" w:hAnsi="Akkurat"/>
          <w:sz w:val="20"/>
          <w:szCs w:val="20"/>
        </w:rPr>
        <w:tab/>
      </w:r>
    </w:p>
    <w:p w14:paraId="45EE3A9C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5F4B39C7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  <w:r w:rsidRPr="00431CDF">
        <w:rPr>
          <w:rFonts w:ascii="Akkurat" w:hAnsi="Akkurat"/>
          <w:sz w:val="20"/>
          <w:szCs w:val="20"/>
          <w:highlight w:val="yellow"/>
        </w:rPr>
        <w:t>Signature</w:t>
      </w:r>
      <w:r w:rsidR="00431CDF" w:rsidRPr="00431CDF">
        <w:rPr>
          <w:rFonts w:ascii="Akkurat" w:hAnsi="Akkurat"/>
          <w:sz w:val="20"/>
          <w:szCs w:val="20"/>
          <w:highlight w:val="yellow"/>
        </w:rPr>
        <w:t xml:space="preserve"> and stamp</w:t>
      </w:r>
    </w:p>
    <w:p w14:paraId="63F46F97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3369EE11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01DEBF79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59642866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  <w:highlight w:val="yellow"/>
        </w:rPr>
        <w:t>Name</w:t>
      </w:r>
      <w:r w:rsidRPr="00B2460A">
        <w:rPr>
          <w:rFonts w:ascii="Akkurat" w:hAnsi="Akkurat"/>
          <w:sz w:val="20"/>
          <w:szCs w:val="20"/>
        </w:rPr>
        <w:t xml:space="preserve"> </w:t>
      </w:r>
    </w:p>
    <w:p w14:paraId="726EA7AC" w14:textId="77777777" w:rsidR="00B2460A" w:rsidRPr="00B2460A" w:rsidRDefault="00B2460A" w:rsidP="00B2460A">
      <w:pPr>
        <w:tabs>
          <w:tab w:val="left" w:pos="5670"/>
        </w:tabs>
        <w:spacing w:line="360" w:lineRule="auto"/>
        <w:jc w:val="both"/>
        <w:rPr>
          <w:rFonts w:ascii="Akkurat" w:hAnsi="Akkurat"/>
          <w:sz w:val="20"/>
          <w:szCs w:val="20"/>
        </w:rPr>
      </w:pPr>
      <w:r w:rsidRPr="00B2460A">
        <w:rPr>
          <w:rFonts w:ascii="Akkurat" w:hAnsi="Akkurat"/>
          <w:sz w:val="20"/>
          <w:szCs w:val="20"/>
          <w:highlight w:val="yellow"/>
        </w:rPr>
        <w:t>Position</w:t>
      </w:r>
    </w:p>
    <w:p w14:paraId="1A23616E" w14:textId="77777777" w:rsidR="00B2460A" w:rsidRPr="00F52AD6" w:rsidRDefault="00B2460A" w:rsidP="00B2460A">
      <w:pPr>
        <w:spacing w:line="360" w:lineRule="auto"/>
        <w:jc w:val="both"/>
        <w:rPr>
          <w:rFonts w:ascii="Akkurat" w:hAnsi="Akkurat"/>
          <w:sz w:val="20"/>
          <w:szCs w:val="20"/>
        </w:rPr>
      </w:pPr>
    </w:p>
    <w:p w14:paraId="5A5D7AD2" w14:textId="77777777" w:rsidR="00B2460A" w:rsidRPr="00BD5732" w:rsidRDefault="00B2460A" w:rsidP="00B2460A">
      <w:pPr>
        <w:spacing w:line="360" w:lineRule="auto"/>
        <w:jc w:val="both"/>
        <w:rPr>
          <w:rFonts w:ascii="Akkurat" w:hAnsi="Akkurat"/>
          <w:sz w:val="22"/>
          <w:szCs w:val="22"/>
        </w:rPr>
      </w:pPr>
    </w:p>
    <w:p w14:paraId="4F3DBD87" w14:textId="77777777" w:rsidR="00B2460A" w:rsidRPr="00BD5732" w:rsidRDefault="00B2460A" w:rsidP="00B2460A">
      <w:pPr>
        <w:spacing w:line="360" w:lineRule="auto"/>
        <w:jc w:val="both"/>
        <w:rPr>
          <w:rFonts w:ascii="Akkurat" w:hAnsi="Akkurat"/>
          <w:sz w:val="22"/>
          <w:szCs w:val="22"/>
        </w:rPr>
      </w:pPr>
    </w:p>
    <w:p w14:paraId="0E9CCBD2" w14:textId="77777777" w:rsidR="00EC7720" w:rsidRDefault="00EC7720"/>
    <w:sectPr w:rsidR="00EC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panose1 w:val="02000503030000020004"/>
    <w:charset w:val="00"/>
    <w:family w:val="modern"/>
    <w:notTrueType/>
    <w:pitch w:val="variable"/>
    <w:sig w:usb0="800000AF" w:usb1="50000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0A"/>
    <w:rsid w:val="00431CDF"/>
    <w:rsid w:val="00881C5C"/>
    <w:rsid w:val="00917E41"/>
    <w:rsid w:val="00B2460A"/>
    <w:rsid w:val="00BD5ADE"/>
    <w:rsid w:val="00E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CFC"/>
  <w15:chartTrackingRefBased/>
  <w15:docId w15:val="{2A74DD3D-68A9-4707-B085-F73697E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Serrat Ballús</dc:creator>
  <cp:keywords/>
  <dc:description/>
  <cp:lastModifiedBy>Estefania Ruiz Molina</cp:lastModifiedBy>
  <cp:revision>2</cp:revision>
  <dcterms:created xsi:type="dcterms:W3CDTF">2021-09-13T14:39:00Z</dcterms:created>
  <dcterms:modified xsi:type="dcterms:W3CDTF">2021-09-13T14:39:00Z</dcterms:modified>
</cp:coreProperties>
</file>